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27" w:rsidRPr="00D67C27" w:rsidRDefault="00D67C27" w:rsidP="00D67C27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2A139"/>
          <w:sz w:val="26"/>
          <w:szCs w:val="26"/>
          <w:lang w:eastAsia="ru-RU"/>
        </w:rPr>
      </w:pPr>
      <w:r w:rsidRPr="00D67C27">
        <w:rPr>
          <w:rFonts w:ascii="Times New Roman" w:eastAsia="Times New Roman" w:hAnsi="Times New Roman" w:cs="Times New Roman"/>
          <w:b/>
          <w:bCs/>
          <w:color w:val="02A139"/>
          <w:sz w:val="26"/>
          <w:szCs w:val="26"/>
          <w:lang w:eastAsia="ru-RU"/>
        </w:rPr>
        <w:t xml:space="preserve">Консультация для </w:t>
      </w:r>
      <w:proofErr w:type="gramStart"/>
      <w:r w:rsidRPr="00D67C27">
        <w:rPr>
          <w:rFonts w:ascii="Times New Roman" w:eastAsia="Times New Roman" w:hAnsi="Times New Roman" w:cs="Times New Roman"/>
          <w:b/>
          <w:bCs/>
          <w:color w:val="02A139"/>
          <w:sz w:val="26"/>
          <w:szCs w:val="26"/>
          <w:lang w:eastAsia="ru-RU"/>
        </w:rPr>
        <w:t>родителей</w:t>
      </w:r>
      <w:r w:rsidRPr="00D67C27">
        <w:rPr>
          <w:rFonts w:ascii="Times New Roman" w:eastAsia="Times New Roman" w:hAnsi="Times New Roman" w:cs="Times New Roman"/>
          <w:b/>
          <w:bCs/>
          <w:color w:val="02A139"/>
          <w:sz w:val="26"/>
          <w:szCs w:val="26"/>
          <w:lang w:eastAsia="ru-RU"/>
        </w:rPr>
        <w:br/>
        <w:t>«</w:t>
      </w:r>
      <w:proofErr w:type="gramEnd"/>
      <w:r w:rsidRPr="00D67C27">
        <w:rPr>
          <w:rFonts w:ascii="Times New Roman" w:eastAsia="Times New Roman" w:hAnsi="Times New Roman" w:cs="Times New Roman"/>
          <w:b/>
          <w:bCs/>
          <w:color w:val="02A139"/>
          <w:sz w:val="26"/>
          <w:szCs w:val="26"/>
          <w:lang w:eastAsia="ru-RU"/>
        </w:rPr>
        <w:t>Готовим ребёнка к школе»</w:t>
      </w:r>
    </w:p>
    <w:p w:rsidR="00D67C27" w:rsidRPr="00D67C27" w:rsidRDefault="00D67C27" w:rsidP="00D67C27">
      <w:pPr>
        <w:shd w:val="clear" w:color="auto" w:fill="FFFFFF"/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 xml:space="preserve">Подготовила Н. Н. </w:t>
      </w:r>
      <w:proofErr w:type="spellStart"/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Ланкина</w:t>
      </w:r>
      <w:proofErr w:type="spellEnd"/>
    </w:p>
    <w:p w:rsidR="00D67C27" w:rsidRPr="00D67C27" w:rsidRDefault="00D67C27" w:rsidP="00D67C27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Образование детей старшею дошкольного возраста - одно из приоритетн</w:t>
      </w:r>
      <w:r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ых направлений развития образо</w:t>
      </w: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вательной системы Российской Федерации, трактуется как пред- школьное образование. Основная цель - выравнивание стартовых возможностей будущих школьников и обеспечение успешного их вхождения в новое образовательное пространство.</w:t>
      </w:r>
    </w:p>
    <w:p w:rsidR="00D67C27" w:rsidRPr="00D67C27" w:rsidRDefault="00D67C27" w:rsidP="00D67C27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Основным результатом деятельности дошкольной образовательной организации становится н</w:t>
      </w:r>
      <w:r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е система знаний, умений и навы</w:t>
      </w: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ков сама по себе, а развитие лич</w:t>
      </w:r>
      <w:r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ностных качеств у ребенка, овла</w:t>
      </w: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дение им предпосылк</w:t>
      </w:r>
      <w:r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ами универсальных учебных дейст</w:t>
      </w: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вий.</w:t>
      </w:r>
    </w:p>
    <w:p w:rsidR="00D67C27" w:rsidRPr="00D67C27" w:rsidRDefault="00D67C27" w:rsidP="00D67C27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ab/>
      </w: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 xml:space="preserve"> настоящее время утв</w:t>
      </w:r>
      <w:r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ержден и введен в действие феде</w:t>
      </w: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ральный государственный о</w:t>
      </w:r>
      <w:r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бразовательный стандарт дошколь</w:t>
      </w: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ного образования, в котором прописаны целевые ориентиры на этапе завершения дошкольного образования:</w:t>
      </w:r>
    </w:p>
    <w:p w:rsidR="00D67C27" w:rsidRPr="00D67C27" w:rsidRDefault="00D67C27" w:rsidP="00D67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67C27" w:rsidRPr="00D67C27" w:rsidRDefault="00D67C27" w:rsidP="00D67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67C27" w:rsidRPr="00D67C27" w:rsidRDefault="00D67C27" w:rsidP="00D67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67C27" w:rsidRPr="00D67C27" w:rsidRDefault="00D67C27" w:rsidP="00D67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67C27" w:rsidRPr="00D67C27" w:rsidRDefault="00D67C27" w:rsidP="00D67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67C27" w:rsidRPr="00D67C27" w:rsidRDefault="00D67C27" w:rsidP="00D67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67C27" w:rsidRPr="00D67C27" w:rsidRDefault="00D67C27" w:rsidP="00D67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67C27" w:rsidRPr="00D67C27" w:rsidRDefault="00D67C27" w:rsidP="00D67C27">
      <w:pPr>
        <w:shd w:val="clear" w:color="auto" w:fill="FFFFFF"/>
        <w:spacing w:before="100" w:beforeAutospacing="1" w:after="100" w:afterAutospacing="1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Итак, как помочь будущему первокласснику.</w:t>
      </w:r>
    </w:p>
    <w:p w:rsidR="00D67C27" w:rsidRPr="00D67C27" w:rsidRDefault="00D67C27" w:rsidP="00D67C27">
      <w:pPr>
        <w:shd w:val="clear" w:color="auto" w:fill="FFFFFF"/>
        <w:spacing w:before="100" w:beforeAutospacing="1" w:after="100" w:afterAutospacing="1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Важную роль играет общение. Общение с родителями — огромная радость и ценность для ребенка. Если своим вниманием вы будете поддерживать его интерес к познанию, то малышу будет легче развиваться. К сожалению, родители часто отмахиваются от надоевших вопросов — это и является основой интеллектуальной пассивности. Также к этому ведет и “пичканье” ребенка готовыми знаниями.</w:t>
      </w:r>
    </w:p>
    <w:p w:rsidR="00D67C27" w:rsidRPr="00D67C27" w:rsidRDefault="00D67C27" w:rsidP="00D67C27">
      <w:pPr>
        <w:shd w:val="clear" w:color="auto" w:fill="FFFFFF"/>
        <w:spacing w:before="100" w:beforeAutospacing="1" w:after="100" w:afterAutospacing="1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Вместе с ребенком необходимо приобретать знания об окружающем мире и формировать его мыслительные навыки. Пусть он научится ориентироваться в окружающей среде и осмысливать полученные сведения.</w:t>
      </w:r>
    </w:p>
    <w:p w:rsidR="00D67C27" w:rsidRPr="00D67C27" w:rsidRDefault="00D67C27" w:rsidP="00D67C27">
      <w:pPr>
        <w:shd w:val="clear" w:color="auto" w:fill="FFFFFF"/>
        <w:spacing w:before="100" w:beforeAutospacing="1" w:after="100" w:afterAutospacing="1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К шести-семи годам дошкольник должен хорошо знать свой адрес, название города, где он проживает, название страны, столицы. Знать имена и отчества родителей, где они работают и понимать, что их дедушка — чей-то папа (отца или матери). Ориентироваться во временах года, их последовательности и основных признаках. Знать названия месяцев, дней недели, текущий год. Знать основные виды деревьев, цветов, различать домашних и диких животных.</w:t>
      </w:r>
    </w:p>
    <w:p w:rsidR="00D67C27" w:rsidRPr="00D67C27" w:rsidRDefault="00D67C27" w:rsidP="00D67C27">
      <w:pPr>
        <w:shd w:val="clear" w:color="auto" w:fill="FFFFFF"/>
        <w:spacing w:before="100" w:beforeAutospacing="1" w:after="100" w:afterAutospacing="1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Дети должны уметь ориентироваться на листе и в пространстве (слева, справа, внизу, вверху, ориентироваться во времени и близком социальном окружении. Различать предметы по величине, форме, цвету. Наблюдая природу, они учатся замечать пространственно-временные и причинно-следственные отношения, сравнивать, обобщать, делать выводы. У дошкольников часто эти знания приходят из опыта. Поэтому будет нелишним обсудить с ребенком какое-либо событие, просмотренный мультфильм, задать несколько вопросов о прочитанном, чтобы убедиться, что ребенок понял определенное явление природы, поступки животных, людей.</w:t>
      </w:r>
    </w:p>
    <w:p w:rsidR="00D67C27" w:rsidRPr="00D67C27" w:rsidRDefault="00D67C27" w:rsidP="00D67C27">
      <w:pPr>
        <w:shd w:val="clear" w:color="auto" w:fill="FFFFFF"/>
        <w:spacing w:before="100" w:beforeAutospacing="1" w:after="100" w:afterAutospacing="1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 xml:space="preserve">Беседа с ребенком должна быть простой и не слишком длинной, так как он может почувствовать скуку и утомление. Интерес — главное в общении. </w:t>
      </w: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lastRenderedPageBreak/>
        <w:t>Разжигают интерес наводящие вопросы, например, о сходстве и различии двух предметов (мяч, воздушный шар), двух явлений (дождь, снег), понятий (страна, город). Различия устанавливаются чаще всего легко, а сходства сложнее. Пусть ребенок обобщает в группу предметы (кровать, стол, стул, кресло — мебель).</w:t>
      </w:r>
    </w:p>
    <w:p w:rsidR="00D67C27" w:rsidRPr="00D67C27" w:rsidRDefault="00D67C27" w:rsidP="00D67C27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К 7-ми годам ребёнок должен уметь выполнять задания по образцу, отвечать на вопросы «зачем?» и «почему?», уметь выражать свои чувства и радоваться.</w:t>
      </w:r>
    </w:p>
    <w:p w:rsidR="00D67C27" w:rsidRPr="00D67C27" w:rsidRDefault="00D67C27" w:rsidP="00D67C27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Не стоит требовать от ребенка знания алфавита. Подготовка к обучению грамоте должна заключаться в том, чтобы научить ребенка вслушиваться в слова, слышать звуки, узнавать их, находить слова, начинающиеся с одного и того же звука, определять какой звук слышится первым, а какой последним.</w:t>
      </w:r>
    </w:p>
    <w:p w:rsidR="00D67C27" w:rsidRPr="00D67C27" w:rsidRDefault="00D67C27" w:rsidP="00D67C27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Для подготовки ребенка к обучению письму рекомендуется уделять внимание художественному творчеству: рисованию, лепке, аппликации. Предложите ребенку различные мозаики, конструктор с мелкими деталями. Очень хорошо помогают подготовить руку к письму различные штриховки, графические диктанты, трафареты.</w:t>
      </w:r>
    </w:p>
    <w:p w:rsidR="00D67C27" w:rsidRPr="00D67C27" w:rsidRDefault="00D67C27" w:rsidP="00D67C27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Потренируйтесь с ребенком в счете предметов: ребенок должен уметь пересчитывать предметы, а не называть цифры по порядку. Следует обратить внимание на умение ребенка согласовывать числительное с существительным, умение выполнять простые арифметические действия и отвечать на вопрос «сколько?»</w:t>
      </w:r>
    </w:p>
    <w:p w:rsidR="00D67C27" w:rsidRPr="00D67C27" w:rsidRDefault="00D67C27" w:rsidP="00D67C27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Не стоит развивать своего ребенка только в одном направлении, так как он может не ориентироваться в других областях знаний. Это предостережение относится к тем родителям, которые хотят сделать из сына или дочери вундеркинда. Нужно стараться не фиксировать его внимание на узкой “специализации”, а помочь развиваться гармонично, всесторонне, учитывая возрастные особенности детской психики и состояние здоровья.</w:t>
      </w:r>
    </w:p>
    <w:p w:rsidR="00D67C27" w:rsidRPr="00D67C27" w:rsidRDefault="00D67C27" w:rsidP="00D67C27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bookmarkStart w:id="0" w:name="_GoBack"/>
      <w:bookmarkEnd w:id="0"/>
      <w:r w:rsidRPr="00D67C27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При любом уровне готовности ребенок будет принят в первый класс. Но о возможных последствиях родителям нужно думать заранее.</w:t>
      </w:r>
    </w:p>
    <w:p w:rsidR="00EC7815" w:rsidRPr="00D67C27" w:rsidRDefault="00EC7815" w:rsidP="00D67C27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sectPr w:rsidR="00EC7815" w:rsidRPr="00D6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0E05"/>
    <w:multiLevelType w:val="multilevel"/>
    <w:tmpl w:val="F68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27"/>
    <w:rsid w:val="000230C6"/>
    <w:rsid w:val="00080E76"/>
    <w:rsid w:val="000C3D4A"/>
    <w:rsid w:val="00207F81"/>
    <w:rsid w:val="00243D01"/>
    <w:rsid w:val="002D4F43"/>
    <w:rsid w:val="00376E68"/>
    <w:rsid w:val="003B03F9"/>
    <w:rsid w:val="003C4F3E"/>
    <w:rsid w:val="00435E62"/>
    <w:rsid w:val="004364BB"/>
    <w:rsid w:val="004404D5"/>
    <w:rsid w:val="004E1C49"/>
    <w:rsid w:val="00557E7C"/>
    <w:rsid w:val="00570DF1"/>
    <w:rsid w:val="006875E6"/>
    <w:rsid w:val="00750B33"/>
    <w:rsid w:val="00781B04"/>
    <w:rsid w:val="00784EA8"/>
    <w:rsid w:val="00796822"/>
    <w:rsid w:val="00797EE6"/>
    <w:rsid w:val="007D5613"/>
    <w:rsid w:val="00805E60"/>
    <w:rsid w:val="008A0A18"/>
    <w:rsid w:val="009B0DC8"/>
    <w:rsid w:val="00A8100E"/>
    <w:rsid w:val="00AE65D8"/>
    <w:rsid w:val="00B52D9E"/>
    <w:rsid w:val="00B83689"/>
    <w:rsid w:val="00B8713F"/>
    <w:rsid w:val="00BE5F46"/>
    <w:rsid w:val="00D67C27"/>
    <w:rsid w:val="00E312E8"/>
    <w:rsid w:val="00EC7815"/>
    <w:rsid w:val="00F3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EE23-3F8D-4C3A-9D5F-00A81B4D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2016-02-11T14:20:00Z</dcterms:created>
  <dcterms:modified xsi:type="dcterms:W3CDTF">2016-02-11T14:22:00Z</dcterms:modified>
</cp:coreProperties>
</file>